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7824" w14:textId="73630608" w:rsidR="00702179" w:rsidRPr="00763C1D" w:rsidRDefault="00A64681" w:rsidP="00763C1D">
      <w:pPr>
        <w:pStyle w:val="Heading1"/>
        <w:spacing w:before="60" w:after="6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72758847"/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Phụ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lục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01.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Đơn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ứng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cử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thành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viên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Hội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đồng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quản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trị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thành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viên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Ban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kiểm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soát</w:t>
      </w:r>
      <w:bookmarkEnd w:id="0"/>
      <w:proofErr w:type="spellEnd"/>
    </w:p>
    <w:p w14:paraId="54315871" w14:textId="56BFE0B6" w:rsidR="00A64681" w:rsidRPr="0060574F" w:rsidRDefault="00A64681" w:rsidP="00A64681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i/>
          <w:iCs/>
        </w:rPr>
      </w:pPr>
      <w:r w:rsidRPr="0060574F">
        <w:rPr>
          <w:rFonts w:ascii="Arial" w:hAnsi="Arial" w:cs="Arial"/>
          <w:b/>
          <w:bCs/>
          <w:i/>
          <w:iCs/>
        </w:rPr>
        <w:t xml:space="preserve">Appendix </w:t>
      </w:r>
      <w:proofErr w:type="gramStart"/>
      <w:r w:rsidRPr="0060574F">
        <w:rPr>
          <w:rFonts w:ascii="Arial" w:hAnsi="Arial" w:cs="Arial"/>
          <w:b/>
          <w:bCs/>
          <w:i/>
          <w:iCs/>
        </w:rPr>
        <w:t>01.Member</w:t>
      </w:r>
      <w:proofErr w:type="gramEnd"/>
      <w:r w:rsidRPr="0060574F">
        <w:rPr>
          <w:rFonts w:ascii="Arial" w:hAnsi="Arial" w:cs="Arial"/>
          <w:b/>
          <w:bCs/>
          <w:i/>
          <w:iCs/>
        </w:rPr>
        <w:t xml:space="preserve"> Of B.O.D/ B.O.S’s Self - Nomination Letter </w:t>
      </w:r>
    </w:p>
    <w:p w14:paraId="73F5C038" w14:textId="77777777" w:rsid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Cs/>
          <w:szCs w:val="24"/>
          <w:lang w:val="pt-BR"/>
        </w:rPr>
      </w:pPr>
    </w:p>
    <w:p w14:paraId="6EACB518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pt-BR"/>
        </w:rPr>
      </w:pPr>
      <w:r w:rsidRPr="00A64681">
        <w:rPr>
          <w:rFonts w:ascii="Arial" w:eastAsia="Times New Roman" w:hAnsi="Arial" w:cs="Arial"/>
          <w:b/>
          <w:bCs/>
          <w:iCs/>
          <w:sz w:val="24"/>
          <w:szCs w:val="24"/>
          <w:lang w:val="pt-BR"/>
        </w:rPr>
        <w:t>CỘNG HÒA XÃ HỘI CHỦ NGHĨA VIỆT NAM</w:t>
      </w:r>
    </w:p>
    <w:p w14:paraId="72AC3A60" w14:textId="77777777" w:rsidR="00A64681" w:rsidRPr="00A64681" w:rsidRDefault="00A64681" w:rsidP="00A64681">
      <w:pPr>
        <w:spacing w:after="0"/>
        <w:ind w:right="-286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64681">
        <w:rPr>
          <w:rFonts w:ascii="Arial" w:eastAsia="Times New Roman" w:hAnsi="Arial" w:cs="Arial"/>
          <w:b/>
          <w:i/>
          <w:sz w:val="24"/>
          <w:szCs w:val="24"/>
        </w:rPr>
        <w:t>SOCIALIST REPUBLIC OF VIETNA</w:t>
      </w:r>
      <w:r w:rsidRPr="00EF2D04">
        <w:rPr>
          <w:rFonts w:ascii="Arial" w:eastAsia="Times New Roman" w:hAnsi="Arial" w:cs="Arial"/>
          <w:b/>
          <w:i/>
          <w:sz w:val="24"/>
          <w:szCs w:val="24"/>
        </w:rPr>
        <w:t>M</w:t>
      </w:r>
    </w:p>
    <w:p w14:paraId="54485B00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>Độc</w:t>
      </w:r>
      <w:proofErr w:type="spellEnd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>lập</w:t>
      </w:r>
      <w:proofErr w:type="spellEnd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proofErr w:type="spellStart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>Tự</w:t>
      </w:r>
      <w:proofErr w:type="spellEnd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do – </w:t>
      </w:r>
      <w:proofErr w:type="spellStart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>Hạnh</w:t>
      </w:r>
      <w:proofErr w:type="spellEnd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 w:val="24"/>
          <w:szCs w:val="24"/>
        </w:rPr>
        <w:t>phúc</w:t>
      </w:r>
      <w:proofErr w:type="spellEnd"/>
    </w:p>
    <w:p w14:paraId="76D7FF04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64681">
        <w:rPr>
          <w:rFonts w:ascii="Arial" w:eastAsia="Times New Roman" w:hAnsi="Arial" w:cs="Arial"/>
          <w:b/>
          <w:bCs/>
          <w:i/>
          <w:sz w:val="24"/>
          <w:szCs w:val="24"/>
        </w:rPr>
        <w:t>Independence – Freedom - Happiness</w:t>
      </w:r>
    </w:p>
    <w:p w14:paraId="575F2B7F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Cs/>
          <w:iCs/>
          <w:szCs w:val="24"/>
        </w:rPr>
      </w:pPr>
      <w:r w:rsidRPr="00A64681">
        <w:rPr>
          <w:rFonts w:ascii="Arial" w:eastAsia="Times New Roman" w:hAnsi="Arial" w:cs="Arial"/>
          <w:b/>
          <w:bCs/>
          <w:iCs/>
          <w:szCs w:val="24"/>
        </w:rPr>
        <w:t>----------</w:t>
      </w:r>
    </w:p>
    <w:p w14:paraId="79148877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32"/>
        </w:rPr>
      </w:pPr>
      <w:r w:rsidRPr="00A64681">
        <w:rPr>
          <w:rFonts w:ascii="Arial" w:eastAsia="Times New Roman" w:hAnsi="Arial" w:cs="Arial"/>
          <w:b/>
          <w:bCs/>
          <w:iCs/>
          <w:sz w:val="24"/>
          <w:szCs w:val="32"/>
        </w:rPr>
        <w:t>ĐƠN ỨNG CỬ</w:t>
      </w:r>
    </w:p>
    <w:p w14:paraId="23C43B90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32"/>
        </w:rPr>
      </w:pPr>
      <w:r w:rsidRPr="00A64681">
        <w:rPr>
          <w:rFonts w:ascii="Arial" w:eastAsia="Times New Roman" w:hAnsi="Arial" w:cs="Arial"/>
          <w:b/>
          <w:bCs/>
          <w:iCs/>
          <w:sz w:val="24"/>
          <w:szCs w:val="32"/>
        </w:rPr>
        <w:t>THÀNH VIÊN HỘI ĐỒNG QUẢN TRỊ/BAN KIỂM SOÁT</w:t>
      </w:r>
    </w:p>
    <w:p w14:paraId="3A2DC061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24"/>
          <w:szCs w:val="32"/>
        </w:rPr>
      </w:pPr>
      <w:r w:rsidRPr="00A64681">
        <w:rPr>
          <w:rFonts w:ascii="Arial" w:eastAsia="Times New Roman" w:hAnsi="Arial" w:cs="Arial"/>
          <w:b/>
          <w:bCs/>
          <w:i/>
          <w:iCs/>
          <w:sz w:val="24"/>
          <w:szCs w:val="32"/>
        </w:rPr>
        <w:t>MEMBER OF B.O.D/ B.</w:t>
      </w:r>
      <w:proofErr w:type="gramStart"/>
      <w:r w:rsidRPr="00A64681">
        <w:rPr>
          <w:rFonts w:ascii="Arial" w:eastAsia="Times New Roman" w:hAnsi="Arial" w:cs="Arial"/>
          <w:b/>
          <w:bCs/>
          <w:i/>
          <w:iCs/>
          <w:sz w:val="24"/>
          <w:szCs w:val="32"/>
        </w:rPr>
        <w:t>O.S’s</w:t>
      </w:r>
      <w:proofErr w:type="gramEnd"/>
      <w:r w:rsidRPr="00A64681">
        <w:rPr>
          <w:rFonts w:ascii="Arial" w:eastAsia="Times New Roman" w:hAnsi="Arial" w:cs="Arial"/>
          <w:b/>
          <w:bCs/>
          <w:i/>
          <w:iCs/>
          <w:sz w:val="24"/>
          <w:szCs w:val="32"/>
        </w:rPr>
        <w:t xml:space="preserve"> SELF - NOMINATION LETTER </w:t>
      </w:r>
    </w:p>
    <w:p w14:paraId="083A2481" w14:textId="77777777" w:rsidR="00A64681" w:rsidRPr="00A64681" w:rsidRDefault="00A64681" w:rsidP="00A64681">
      <w:pPr>
        <w:spacing w:after="0"/>
        <w:jc w:val="center"/>
        <w:rPr>
          <w:rFonts w:ascii="Arial" w:eastAsia="Times New Roman" w:hAnsi="Arial" w:cs="Arial"/>
          <w:bCs/>
          <w:iCs/>
          <w:szCs w:val="24"/>
        </w:rPr>
      </w:pPr>
    </w:p>
    <w:p w14:paraId="3997257B" w14:textId="3E323619" w:rsidR="00A64681" w:rsidRPr="00A64681" w:rsidRDefault="00A64681" w:rsidP="00A64681">
      <w:pPr>
        <w:spacing w:after="0"/>
        <w:ind w:left="720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Kính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gửi:      </w:t>
      </w:r>
      <w:r w:rsidRPr="00A64681">
        <w:rPr>
          <w:rFonts w:ascii="Arial" w:eastAsia="Times New Roman" w:hAnsi="Arial" w:cs="Arial"/>
          <w:b/>
          <w:bCs/>
          <w:iCs/>
          <w:szCs w:val="24"/>
        </w:rPr>
        <w:tab/>
      </w:r>
      <w:r w:rsidRPr="00A64681">
        <w:rPr>
          <w:rFonts w:ascii="Arial" w:eastAsia="Times New Roman" w:hAnsi="Arial" w:cs="Arial"/>
          <w:b/>
          <w:bCs/>
          <w:iCs/>
          <w:szCs w:val="24"/>
        </w:rPr>
        <w:tab/>
        <w:t xml:space="preserve">Ban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tổ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chức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Đại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hội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đồng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cổ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đông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thường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niên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năm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202</w:t>
      </w:r>
      <w:r w:rsidR="00363F31">
        <w:rPr>
          <w:rFonts w:ascii="Arial" w:eastAsia="Times New Roman" w:hAnsi="Arial" w:cs="Arial"/>
          <w:b/>
          <w:bCs/>
          <w:iCs/>
          <w:szCs w:val="24"/>
        </w:rPr>
        <w:t>3</w:t>
      </w:r>
    </w:p>
    <w:p w14:paraId="7685B77F" w14:textId="77777777" w:rsidR="00A64681" w:rsidRPr="00A64681" w:rsidRDefault="00A64681" w:rsidP="00A64681">
      <w:pPr>
        <w:spacing w:after="0"/>
        <w:ind w:left="2160" w:firstLine="720"/>
        <w:rPr>
          <w:rFonts w:ascii="Arial" w:eastAsia="Times New Roman" w:hAnsi="Arial" w:cs="Arial"/>
          <w:b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ty CP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Tập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đoàn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nghệ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CMC</w:t>
      </w:r>
    </w:p>
    <w:p w14:paraId="02DD7ED9" w14:textId="179BF2B6" w:rsidR="00A64681" w:rsidRPr="00A64681" w:rsidRDefault="00A64681" w:rsidP="00A64681">
      <w:pPr>
        <w:spacing w:after="0"/>
        <w:ind w:left="2880" w:hanging="2160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/>
          <w:bCs/>
          <w:i/>
          <w:iCs/>
          <w:szCs w:val="24"/>
        </w:rPr>
        <w:t>Respectfully to:        Organizer of The Annual General Meeting of Shareholders 202</w:t>
      </w:r>
      <w:r w:rsidR="00363F31">
        <w:rPr>
          <w:rFonts w:ascii="Arial" w:eastAsia="Times New Roman" w:hAnsi="Arial" w:cs="Arial"/>
          <w:b/>
          <w:bCs/>
          <w:i/>
          <w:iCs/>
          <w:szCs w:val="24"/>
        </w:rPr>
        <w:t>3</w:t>
      </w:r>
      <w:r w:rsidRPr="00A64681">
        <w:rPr>
          <w:rFonts w:ascii="Arial" w:eastAsia="Times New Roman" w:hAnsi="Arial" w:cs="Arial"/>
          <w:b/>
          <w:bCs/>
          <w:i/>
          <w:iCs/>
          <w:szCs w:val="24"/>
        </w:rPr>
        <w:t xml:space="preserve"> of CMC Corporation</w:t>
      </w:r>
    </w:p>
    <w:p w14:paraId="0657FA1E" w14:textId="77777777" w:rsidR="00A64681" w:rsidRPr="00A64681" w:rsidRDefault="00A64681" w:rsidP="00A64681">
      <w:pPr>
        <w:spacing w:after="0"/>
        <w:rPr>
          <w:rFonts w:ascii="Arial" w:eastAsia="Times New Roman" w:hAnsi="Arial" w:cs="Arial"/>
          <w:bCs/>
          <w:iCs/>
          <w:szCs w:val="24"/>
        </w:rPr>
      </w:pPr>
    </w:p>
    <w:p w14:paraId="7822F59D" w14:textId="77777777" w:rsidR="00A64681" w:rsidRPr="00A64681" w:rsidRDefault="00A64681" w:rsidP="00A64681">
      <w:pPr>
        <w:tabs>
          <w:tab w:val="right" w:leader="dot" w:pos="9634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là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>/</w:t>
      </w:r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 My full name is</w:t>
      </w:r>
      <w:r w:rsidRPr="00A64681">
        <w:rPr>
          <w:rFonts w:ascii="Arial" w:eastAsia="Times New Roman" w:hAnsi="Arial" w:cs="Arial"/>
          <w:bCs/>
          <w:iCs/>
          <w:szCs w:val="24"/>
        </w:rPr>
        <w:t>:</w:t>
      </w:r>
      <w:r w:rsidRPr="00A64681">
        <w:rPr>
          <w:rFonts w:ascii="Arial" w:eastAsia="Times New Roman" w:hAnsi="Arial" w:cs="Arial"/>
          <w:bCs/>
          <w:iCs/>
          <w:szCs w:val="24"/>
        </w:rPr>
        <w:tab/>
      </w:r>
    </w:p>
    <w:p w14:paraId="70357904" w14:textId="77777777" w:rsidR="00A64681" w:rsidRPr="00A64681" w:rsidRDefault="00A64681" w:rsidP="00A64681">
      <w:pPr>
        <w:tabs>
          <w:tab w:val="right" w:leader="dot" w:pos="9634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Là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đại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diện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hợp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pháp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của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ty (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nếu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có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>)/</w:t>
      </w:r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 Authorized representative of company (if any)</w:t>
      </w:r>
      <w:r w:rsidRPr="00A64681">
        <w:rPr>
          <w:rFonts w:ascii="Arial" w:eastAsia="Times New Roman" w:hAnsi="Arial" w:cs="Arial"/>
          <w:bCs/>
          <w:i/>
          <w:iCs/>
          <w:szCs w:val="24"/>
        </w:rPr>
        <w:tab/>
      </w:r>
      <w:r w:rsidRPr="00A64681">
        <w:rPr>
          <w:rFonts w:ascii="Arial" w:eastAsia="Times New Roman" w:hAnsi="Arial" w:cs="Arial"/>
          <w:bCs/>
          <w:i/>
          <w:iCs/>
          <w:szCs w:val="24"/>
        </w:rPr>
        <w:tab/>
      </w:r>
    </w:p>
    <w:p w14:paraId="4E707C39" w14:textId="7D9D4173" w:rsidR="00A64681" w:rsidRPr="00A64681" w:rsidRDefault="00A64681" w:rsidP="00A64681">
      <w:pPr>
        <w:spacing w:after="0" w:line="360" w:lineRule="auto"/>
        <w:jc w:val="both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Đang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sở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hữu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………………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,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chiếm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tỷ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lệ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gramStart"/>
      <w:r w:rsidRPr="00A64681">
        <w:rPr>
          <w:rFonts w:ascii="Arial" w:eastAsia="Times New Roman" w:hAnsi="Arial" w:cs="Arial"/>
          <w:bCs/>
          <w:iCs/>
          <w:szCs w:val="24"/>
        </w:rPr>
        <w:t>…..</w:t>
      </w:r>
      <w:proofErr w:type="gramEnd"/>
      <w:r w:rsidRPr="00A64681">
        <w:rPr>
          <w:rFonts w:ascii="Arial" w:eastAsia="Times New Roman" w:hAnsi="Arial" w:cs="Arial"/>
          <w:bCs/>
          <w:iCs/>
          <w:szCs w:val="24"/>
        </w:rPr>
        <w:t xml:space="preserve">…%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số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có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quyền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đề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,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ứng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(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theo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danh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sách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ty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chốt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ngày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r w:rsidR="00363F31">
        <w:rPr>
          <w:rFonts w:ascii="Arial" w:eastAsia="Times New Roman" w:hAnsi="Arial" w:cs="Arial"/>
          <w:bCs/>
          <w:iCs/>
          <w:szCs w:val="24"/>
        </w:rPr>
        <w:t>15/6/2023</w:t>
      </w:r>
      <w:r w:rsidRPr="00A64681">
        <w:rPr>
          <w:rFonts w:ascii="Arial" w:eastAsia="Times New Roman" w:hAnsi="Arial" w:cs="Arial"/>
          <w:bCs/>
          <w:iCs/>
          <w:szCs w:val="24"/>
        </w:rPr>
        <w:t>).</w:t>
      </w:r>
    </w:p>
    <w:p w14:paraId="4C5A7497" w14:textId="4F3F726F" w:rsidR="00A64681" w:rsidRPr="00A64681" w:rsidRDefault="00A64681" w:rsidP="00A64681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i/>
          <w:color w:val="000000"/>
          <w:szCs w:val="24"/>
        </w:rPr>
        <w:t>is</w:t>
      </w:r>
      <w:r w:rsidRPr="00A64681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 owning </w:t>
      </w:r>
      <w:r w:rsidRPr="00A64681">
        <w:rPr>
          <w:rFonts w:ascii="Arial" w:eastAsia="Times New Roman" w:hAnsi="Arial" w:cs="Arial"/>
          <w:i/>
          <w:color w:val="000000"/>
          <w:szCs w:val="24"/>
        </w:rPr>
        <w:t>………</w:t>
      </w:r>
      <w:r w:rsidRPr="00A64681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 ordinary shares</w:t>
      </w:r>
      <w:r w:rsidRPr="00A64681">
        <w:rPr>
          <w:rFonts w:ascii="Arial" w:eastAsia="Times New Roman" w:hAnsi="Arial" w:cs="Arial"/>
          <w:i/>
          <w:color w:val="000000"/>
          <w:szCs w:val="24"/>
        </w:rPr>
        <w:t xml:space="preserve">, accounting </w:t>
      </w:r>
      <w:proofErr w:type="gramStart"/>
      <w:r w:rsidRPr="00A64681">
        <w:rPr>
          <w:rFonts w:ascii="Arial" w:eastAsia="Times New Roman" w:hAnsi="Arial" w:cs="Arial"/>
          <w:i/>
          <w:color w:val="000000"/>
          <w:szCs w:val="24"/>
        </w:rPr>
        <w:t>for..</w:t>
      </w:r>
      <w:proofErr w:type="gramEnd"/>
      <w:r w:rsidRPr="00A64681">
        <w:rPr>
          <w:rFonts w:ascii="Arial" w:eastAsia="Times New Roman" w:hAnsi="Arial" w:cs="Arial"/>
          <w:i/>
          <w:color w:val="000000"/>
          <w:szCs w:val="24"/>
        </w:rPr>
        <w:t xml:space="preserve">……. </w:t>
      </w:r>
      <w:r w:rsidRPr="00A64681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% </w:t>
      </w:r>
      <w:r w:rsidRPr="00A64681">
        <w:rPr>
          <w:rFonts w:ascii="Arial" w:eastAsia="Times New Roman" w:hAnsi="Arial" w:cs="Arial"/>
          <w:i/>
          <w:color w:val="000000"/>
          <w:szCs w:val="24"/>
        </w:rPr>
        <w:t xml:space="preserve"> of ordinary </w:t>
      </w:r>
      <w:r w:rsidRPr="00A64681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shares </w:t>
      </w:r>
      <w:r w:rsidRPr="00A64681">
        <w:rPr>
          <w:rFonts w:ascii="Arial" w:eastAsia="Times New Roman" w:hAnsi="Arial" w:cs="Arial"/>
          <w:i/>
          <w:color w:val="000000"/>
          <w:szCs w:val="24"/>
        </w:rPr>
        <w:t xml:space="preserve">having the right to nominate nominee or to self-nominate as a nominee (according to List of Shareholders dated </w:t>
      </w:r>
      <w:r w:rsidR="00363F31">
        <w:rPr>
          <w:rFonts w:ascii="Arial" w:eastAsia="Times New Roman" w:hAnsi="Arial" w:cs="Arial"/>
          <w:i/>
          <w:color w:val="000000"/>
          <w:szCs w:val="24"/>
        </w:rPr>
        <w:t>June 15, 2023</w:t>
      </w:r>
      <w:r w:rsidRPr="00A64681">
        <w:rPr>
          <w:rFonts w:ascii="Arial" w:eastAsia="Times New Roman" w:hAnsi="Arial" w:cs="Arial"/>
          <w:i/>
          <w:color w:val="000000"/>
          <w:szCs w:val="24"/>
        </w:rPr>
        <w:t>)</w:t>
      </w:r>
    </w:p>
    <w:p w14:paraId="4537B58C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Cs w:val="24"/>
        </w:rPr>
      </w:pPr>
      <w:r w:rsidRPr="00A64681">
        <w:rPr>
          <w:rFonts w:ascii="Arial" w:eastAsia="Times New Roman" w:hAnsi="Arial" w:cs="Arial"/>
          <w:bCs/>
          <w:iCs/>
          <w:szCs w:val="24"/>
        </w:rPr>
        <w:t xml:space="preserve">Sau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khi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nghiên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cứu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Quy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chế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Bầu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Hội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đồng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quản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trị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và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Ban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kiểm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soát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nhiệm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kỳ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IV (2021 – 2026)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của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ty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Tập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đoàn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nghệ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CMC,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làm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đơn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này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đề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nghị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được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tham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gia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ứng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>:</w:t>
      </w:r>
    </w:p>
    <w:p w14:paraId="053C9CE5" w14:textId="77777777" w:rsidR="00A64681" w:rsidRPr="00A64681" w:rsidRDefault="00A64681" w:rsidP="00A64681">
      <w:pPr>
        <w:numPr>
          <w:ilvl w:val="0"/>
          <w:numId w:val="29"/>
        </w:numPr>
        <w:tabs>
          <w:tab w:val="right" w:pos="9540"/>
          <w:tab w:val="right" w:leader="dot" w:pos="963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Hội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đồng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Quản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trị</w:t>
      </w:r>
      <w:proofErr w:type="spellEnd"/>
    </w:p>
    <w:p w14:paraId="015BB94A" w14:textId="77777777" w:rsidR="00A64681" w:rsidRPr="00A64681" w:rsidRDefault="00A64681" w:rsidP="00A64681">
      <w:pPr>
        <w:numPr>
          <w:ilvl w:val="0"/>
          <w:numId w:val="29"/>
        </w:numPr>
        <w:tabs>
          <w:tab w:val="right" w:pos="9540"/>
          <w:tab w:val="right" w:leader="dot" w:pos="963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Ban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kiểm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soát</w:t>
      </w:r>
      <w:proofErr w:type="spellEnd"/>
    </w:p>
    <w:p w14:paraId="36DFF2EC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After reviewing Regulations on election of members of the Board of Directors and members of the Board of </w:t>
      </w:r>
      <w:proofErr w:type="spellStart"/>
      <w:r w:rsidRPr="00A64681">
        <w:rPr>
          <w:rFonts w:ascii="Arial" w:eastAsia="Times New Roman" w:hAnsi="Arial" w:cs="Arial"/>
          <w:bCs/>
          <w:i/>
          <w:iCs/>
          <w:szCs w:val="24"/>
        </w:rPr>
        <w:t>Supervisiors</w:t>
      </w:r>
      <w:proofErr w:type="spellEnd"/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 for the 4</w:t>
      </w:r>
      <w:r w:rsidRPr="00A64681">
        <w:rPr>
          <w:rFonts w:ascii="Arial" w:eastAsia="Times New Roman" w:hAnsi="Arial" w:cs="Arial"/>
          <w:bCs/>
          <w:i/>
          <w:iCs/>
          <w:szCs w:val="24"/>
          <w:vertAlign w:val="superscript"/>
        </w:rPr>
        <w:t>th</w:t>
      </w:r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 (2021 - 2026) of CMC Corporation, by this Self-Nomination Letter, I would like to self-nominate myself as a nominee for election of:</w:t>
      </w:r>
    </w:p>
    <w:p w14:paraId="48771390" w14:textId="77777777" w:rsidR="00A64681" w:rsidRPr="00A64681" w:rsidRDefault="00A64681" w:rsidP="00A64681">
      <w:pPr>
        <w:numPr>
          <w:ilvl w:val="0"/>
          <w:numId w:val="29"/>
        </w:numPr>
        <w:tabs>
          <w:tab w:val="right" w:pos="9540"/>
          <w:tab w:val="right" w:leader="dot" w:pos="963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Cs/>
          <w:i/>
          <w:iCs/>
          <w:szCs w:val="24"/>
        </w:rPr>
        <w:t>Member of Board of Directors</w:t>
      </w:r>
    </w:p>
    <w:p w14:paraId="1B3659BA" w14:textId="77777777" w:rsidR="00A64681" w:rsidRPr="00A64681" w:rsidRDefault="00A64681" w:rsidP="00A64681">
      <w:pPr>
        <w:numPr>
          <w:ilvl w:val="0"/>
          <w:numId w:val="29"/>
        </w:numPr>
        <w:tabs>
          <w:tab w:val="right" w:pos="9540"/>
          <w:tab w:val="right" w:leader="dot" w:pos="963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Cs/>
          <w:i/>
          <w:iCs/>
          <w:szCs w:val="24"/>
        </w:rPr>
        <w:t xml:space="preserve">Member of Board of </w:t>
      </w:r>
      <w:proofErr w:type="spellStart"/>
      <w:r w:rsidRPr="00A64681">
        <w:rPr>
          <w:rFonts w:ascii="Arial" w:eastAsia="Times New Roman" w:hAnsi="Arial" w:cs="Arial"/>
          <w:bCs/>
          <w:i/>
          <w:iCs/>
          <w:szCs w:val="24"/>
        </w:rPr>
        <w:t>Supervisiors</w:t>
      </w:r>
      <w:proofErr w:type="spellEnd"/>
    </w:p>
    <w:p w14:paraId="1E85D27A" w14:textId="474968D8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Nếu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được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trúng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cứ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,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cam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kết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tuân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thủ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nghiêm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chỉnh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quy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định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của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pháp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luật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và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Điều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lệ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A64681">
        <w:rPr>
          <w:rFonts w:ascii="Arial" w:eastAsia="Times New Roman" w:hAnsi="Arial" w:cs="Arial"/>
          <w:bCs/>
          <w:iCs/>
          <w:szCs w:val="24"/>
        </w:rPr>
        <w:t xml:space="preserve"> ty.</w:t>
      </w:r>
    </w:p>
    <w:p w14:paraId="0EE86711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eastAsia="Times New Roman" w:hAnsi="Arial" w:cs="Arial"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Cs/>
          <w:i/>
          <w:iCs/>
          <w:szCs w:val="24"/>
        </w:rPr>
        <w:t>If elected, I shall strictly comply with Charter of CMC Corporation and Vietnamese laws</w:t>
      </w:r>
    </w:p>
    <w:p w14:paraId="04C6BB5D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eastAsia="Times New Roman" w:hAnsi="Arial" w:cs="Arial"/>
          <w:b/>
          <w:bCs/>
          <w:iCs/>
          <w:szCs w:val="24"/>
        </w:rPr>
      </w:pP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lastRenderedPageBreak/>
        <w:t>Trân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A64681">
        <w:rPr>
          <w:rFonts w:ascii="Arial" w:eastAsia="Times New Roman" w:hAnsi="Arial" w:cs="Arial"/>
          <w:b/>
          <w:bCs/>
          <w:iCs/>
          <w:szCs w:val="24"/>
        </w:rPr>
        <w:t>trọng</w:t>
      </w:r>
      <w:proofErr w:type="spellEnd"/>
      <w:r w:rsidRPr="00A64681">
        <w:rPr>
          <w:rFonts w:ascii="Arial" w:eastAsia="Times New Roman" w:hAnsi="Arial" w:cs="Arial"/>
          <w:b/>
          <w:bCs/>
          <w:iCs/>
          <w:szCs w:val="24"/>
        </w:rPr>
        <w:t>!</w:t>
      </w:r>
    </w:p>
    <w:p w14:paraId="570E9D80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szCs w:val="24"/>
        </w:rPr>
      </w:pPr>
      <w:r w:rsidRPr="00A64681">
        <w:rPr>
          <w:rFonts w:ascii="Arial" w:eastAsia="Times New Roman" w:hAnsi="Arial" w:cs="Arial"/>
          <w:b/>
          <w:bCs/>
          <w:i/>
          <w:iCs/>
          <w:szCs w:val="24"/>
        </w:rPr>
        <w:t>Best Regards!</w:t>
      </w:r>
    </w:p>
    <w:tbl>
      <w:tblPr>
        <w:tblW w:w="14160" w:type="dxa"/>
        <w:tblLook w:val="04A0" w:firstRow="1" w:lastRow="0" w:firstColumn="1" w:lastColumn="0" w:noHBand="0" w:noVBand="1"/>
      </w:tblPr>
      <w:tblGrid>
        <w:gridCol w:w="4330"/>
        <w:gridCol w:w="4915"/>
        <w:gridCol w:w="4915"/>
      </w:tblGrid>
      <w:tr w:rsidR="00A64681" w:rsidRPr="00A64681" w14:paraId="4398B3FA" w14:textId="77777777" w:rsidTr="00525DC9">
        <w:tc>
          <w:tcPr>
            <w:tcW w:w="4330" w:type="dxa"/>
            <w:shd w:val="clear" w:color="auto" w:fill="auto"/>
          </w:tcPr>
          <w:p w14:paraId="66BD129C" w14:textId="77777777" w:rsidR="00A64681" w:rsidRPr="00A64681" w:rsidRDefault="00A64681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4915" w:type="dxa"/>
          </w:tcPr>
          <w:p w14:paraId="7E7FE613" w14:textId="3A48C350" w:rsidR="00A64681" w:rsidRPr="00A64681" w:rsidRDefault="00A64681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……</w:t>
            </w:r>
            <w:proofErr w:type="gram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…..</w:t>
            </w:r>
            <w:proofErr w:type="gram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,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ngày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……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tháng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……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năm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202</w:t>
            </w:r>
            <w:r w:rsidR="00EC0D46">
              <w:rPr>
                <w:rFonts w:ascii="Arial" w:eastAsia="Times New Roman" w:hAnsi="Arial" w:cs="Arial"/>
                <w:b/>
                <w:bCs/>
                <w:iCs/>
                <w:szCs w:val="24"/>
              </w:rPr>
              <w:t>3</w:t>
            </w:r>
          </w:p>
          <w:p w14:paraId="0BAA6D54" w14:textId="72E4CE68" w:rsidR="00A64681" w:rsidRPr="00A64681" w:rsidRDefault="00EC0D46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,</w:t>
            </w:r>
            <w:r w:rsidR="00A64681"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Dated</w:t>
            </w:r>
            <w:proofErr w:type="gramEnd"/>
            <w:r w:rsidR="00A64681"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 xml:space="preserve">           </w:t>
            </w:r>
            <w:r w:rsidR="00A64681"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202</w:t>
            </w:r>
            <w:r w:rsidR="00363F3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3</w:t>
            </w:r>
          </w:p>
          <w:p w14:paraId="2430DDE6" w14:textId="77777777" w:rsidR="00A64681" w:rsidRPr="00A64681" w:rsidRDefault="00A64681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ỨNG CỬ VIÊN/ </w:t>
            </w:r>
            <w:r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NOMINEE</w:t>
            </w:r>
          </w:p>
          <w:p w14:paraId="01BD84BE" w14:textId="77777777" w:rsidR="00A64681" w:rsidRPr="00A64681" w:rsidRDefault="00A64681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(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ký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và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ghi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rõ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họ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tên</w:t>
            </w:r>
            <w:proofErr w:type="spellEnd"/>
            <w:r w:rsidRPr="00A64681">
              <w:rPr>
                <w:rFonts w:ascii="Arial" w:eastAsia="Times New Roman" w:hAnsi="Arial" w:cs="Arial"/>
                <w:b/>
                <w:bCs/>
                <w:iCs/>
                <w:szCs w:val="24"/>
              </w:rPr>
              <w:t>)</w:t>
            </w:r>
          </w:p>
          <w:p w14:paraId="5E9A2BBD" w14:textId="77777777" w:rsidR="00A64681" w:rsidRPr="00A64681" w:rsidRDefault="00A64681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(</w:t>
            </w:r>
            <w:proofErr w:type="gramStart"/>
            <w:r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sign</w:t>
            </w:r>
            <w:proofErr w:type="gramEnd"/>
            <w:r w:rsidRPr="00A64681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 xml:space="preserve"> and write full name)</w:t>
            </w:r>
          </w:p>
        </w:tc>
        <w:tc>
          <w:tcPr>
            <w:tcW w:w="4915" w:type="dxa"/>
            <w:shd w:val="clear" w:color="auto" w:fill="auto"/>
          </w:tcPr>
          <w:p w14:paraId="5B8CCCC6" w14:textId="27FD7A1E" w:rsidR="00A64681" w:rsidRPr="00A64681" w:rsidRDefault="00EC0D46" w:rsidP="00A64681">
            <w:pPr>
              <w:tabs>
                <w:tab w:val="right" w:pos="9540"/>
                <w:tab w:val="right" w:leader="dot" w:pos="9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</w:t>
            </w:r>
          </w:p>
        </w:tc>
      </w:tr>
    </w:tbl>
    <w:p w14:paraId="543D54D0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/>
        <w:rPr>
          <w:rFonts w:ascii="Arial" w:eastAsia="Times New Roman" w:hAnsi="Arial" w:cs="Arial"/>
          <w:b/>
          <w:bCs/>
          <w:iCs/>
          <w:szCs w:val="24"/>
        </w:rPr>
      </w:pPr>
    </w:p>
    <w:p w14:paraId="4FEB84FB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after="0"/>
        <w:rPr>
          <w:rFonts w:ascii="Arial" w:eastAsia="Times New Roman" w:hAnsi="Arial" w:cs="Arial"/>
          <w:b/>
          <w:bCs/>
          <w:iCs/>
          <w:szCs w:val="24"/>
        </w:rPr>
      </w:pPr>
      <w:r w:rsidRPr="00A64681">
        <w:rPr>
          <w:rFonts w:ascii="Arial" w:eastAsia="Times New Roman" w:hAnsi="Arial" w:cs="Arial"/>
          <w:b/>
          <w:bCs/>
          <w:iCs/>
          <w:szCs w:val="24"/>
        </w:rPr>
        <w:t xml:space="preserve"> </w:t>
      </w:r>
    </w:p>
    <w:p w14:paraId="19596DB9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227E91E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00272322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87B6CF2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320F7674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16400FA4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32A4D5B4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8A72D09" w14:textId="77777777" w:rsid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40779985" w14:textId="77777777" w:rsidR="00A64681" w:rsidRPr="00A64681" w:rsidRDefault="00A64681" w:rsidP="00A6468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320F8C99" w14:textId="77777777" w:rsidR="00A64681" w:rsidRDefault="00A64681" w:rsidP="00A64681">
      <w:pPr>
        <w:tabs>
          <w:tab w:val="right" w:pos="9540"/>
          <w:tab w:val="right" w:leader="dot" w:pos="9634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p w14:paraId="26A16D5F" w14:textId="77777777" w:rsidR="00A64681" w:rsidRPr="00A64681" w:rsidRDefault="00A64681" w:rsidP="00A64681">
      <w:pPr>
        <w:tabs>
          <w:tab w:val="right" w:pos="9540"/>
          <w:tab w:val="right" w:leader="dot" w:pos="9634"/>
        </w:tabs>
        <w:spacing w:line="360" w:lineRule="auto"/>
        <w:rPr>
          <w:rFonts w:ascii="Arial" w:hAnsi="Arial" w:cs="Arial"/>
          <w:b/>
          <w:bCs/>
          <w:iCs/>
          <w:sz w:val="20"/>
        </w:rPr>
      </w:pPr>
      <w:proofErr w:type="spellStart"/>
      <w:r w:rsidRPr="00A64681">
        <w:rPr>
          <w:rFonts w:ascii="Arial" w:hAnsi="Arial" w:cs="Arial"/>
          <w:b/>
          <w:bCs/>
          <w:iCs/>
          <w:sz w:val="20"/>
        </w:rPr>
        <w:t>Hồ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sơ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đính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kèm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đơn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này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/>
          <w:bCs/>
          <w:iCs/>
          <w:sz w:val="20"/>
        </w:rPr>
        <w:t>gồm</w:t>
      </w:r>
      <w:proofErr w:type="spellEnd"/>
      <w:r w:rsidRPr="00A64681">
        <w:rPr>
          <w:rFonts w:ascii="Arial" w:hAnsi="Arial" w:cs="Arial"/>
          <w:b/>
          <w:bCs/>
          <w:iCs/>
          <w:sz w:val="20"/>
        </w:rPr>
        <w:t>/</w:t>
      </w:r>
      <w:r w:rsidRPr="00A64681">
        <w:rPr>
          <w:rFonts w:ascii="Arial" w:hAnsi="Arial" w:cs="Arial"/>
          <w:b/>
          <w:bCs/>
          <w:i/>
          <w:iCs/>
          <w:sz w:val="20"/>
        </w:rPr>
        <w:t>Attached dossier as follows:</w:t>
      </w:r>
    </w:p>
    <w:p w14:paraId="19ED9FEB" w14:textId="03EF2FA2" w:rsidR="00A64681" w:rsidRPr="00A64681" w:rsidRDefault="00A64681" w:rsidP="00A64681">
      <w:pPr>
        <w:pStyle w:val="ListParagraph"/>
        <w:numPr>
          <w:ilvl w:val="0"/>
          <w:numId w:val="21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hAnsi="Arial" w:cs="Arial"/>
          <w:b/>
          <w:bCs/>
          <w:iCs/>
          <w:sz w:val="20"/>
        </w:rPr>
      </w:pPr>
      <w:proofErr w:type="spellStart"/>
      <w:r w:rsidRPr="00A64681">
        <w:rPr>
          <w:rFonts w:ascii="Arial" w:hAnsi="Arial" w:cs="Arial"/>
          <w:bCs/>
          <w:iCs/>
          <w:sz w:val="20"/>
        </w:rPr>
        <w:t>Sơ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yếu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lý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lịch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của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ứng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viên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(</w:t>
      </w:r>
      <w:proofErr w:type="spellStart"/>
      <w:r w:rsidRPr="00A64681">
        <w:rPr>
          <w:rFonts w:ascii="Arial" w:hAnsi="Arial" w:cs="Arial"/>
          <w:bCs/>
          <w:iCs/>
          <w:sz w:val="20"/>
        </w:rPr>
        <w:t>theo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A64681">
        <w:rPr>
          <w:rFonts w:ascii="Arial" w:hAnsi="Arial" w:cs="Arial"/>
          <w:bCs/>
          <w:iCs/>
          <w:sz w:val="20"/>
        </w:rPr>
        <w:t>mẫu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); </w:t>
      </w:r>
      <w:proofErr w:type="spellStart"/>
      <w:r w:rsidRPr="00A64681">
        <w:rPr>
          <w:rFonts w:ascii="Arial" w:hAnsi="Arial" w:cs="Arial"/>
          <w:bCs/>
          <w:iCs/>
          <w:sz w:val="20"/>
        </w:rPr>
        <w:t>và</w:t>
      </w:r>
      <w:proofErr w:type="spellEnd"/>
      <w:r w:rsidRPr="00A64681">
        <w:rPr>
          <w:rFonts w:ascii="Arial" w:hAnsi="Arial" w:cs="Arial"/>
          <w:bCs/>
          <w:iCs/>
          <w:sz w:val="20"/>
        </w:rPr>
        <w:t xml:space="preserve">/ </w:t>
      </w:r>
      <w:r w:rsidRPr="00A64681">
        <w:rPr>
          <w:rFonts w:ascii="Arial" w:hAnsi="Arial" w:cs="Arial"/>
          <w:bCs/>
          <w:i/>
          <w:iCs/>
          <w:sz w:val="20"/>
        </w:rPr>
        <w:t>Resume of nominees</w:t>
      </w:r>
      <w:r w:rsidRPr="00A64681">
        <w:rPr>
          <w:rFonts w:ascii="Arial" w:hAnsi="Arial" w:cs="Arial"/>
          <w:bCs/>
          <w:iCs/>
          <w:sz w:val="20"/>
        </w:rPr>
        <w:t xml:space="preserve">; </w:t>
      </w:r>
      <w:r w:rsidRPr="00A64681">
        <w:rPr>
          <w:rFonts w:ascii="Arial" w:hAnsi="Arial" w:cs="Arial"/>
          <w:bCs/>
          <w:i/>
          <w:iCs/>
          <w:sz w:val="20"/>
        </w:rPr>
        <w:t>and</w:t>
      </w:r>
    </w:p>
    <w:p w14:paraId="4C1CBC02" w14:textId="77777777" w:rsidR="00A64681" w:rsidRPr="00D07A01" w:rsidRDefault="00A64681" w:rsidP="00A64681">
      <w:pPr>
        <w:numPr>
          <w:ilvl w:val="0"/>
          <w:numId w:val="21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hAnsi="Arial" w:cs="Arial"/>
          <w:b/>
          <w:bCs/>
          <w:i/>
          <w:iCs/>
          <w:sz w:val="20"/>
        </w:rPr>
      </w:pPr>
      <w:proofErr w:type="spellStart"/>
      <w:r w:rsidRPr="00D07A01">
        <w:rPr>
          <w:rFonts w:ascii="Arial" w:hAnsi="Arial" w:cs="Arial"/>
          <w:bCs/>
          <w:iCs/>
          <w:sz w:val="20"/>
        </w:rPr>
        <w:t>Bản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sao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chứng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thực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Chứng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minh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thư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nhân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dân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hoặc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Hộ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chiếu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(</w:t>
      </w:r>
      <w:proofErr w:type="spellStart"/>
      <w:r w:rsidRPr="00D07A01">
        <w:rPr>
          <w:rFonts w:ascii="Arial" w:hAnsi="Arial" w:cs="Arial"/>
          <w:bCs/>
          <w:iCs/>
          <w:sz w:val="20"/>
        </w:rPr>
        <w:t>đối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với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cá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nhân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là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người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Việt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Nam); </w:t>
      </w:r>
      <w:proofErr w:type="spellStart"/>
      <w:r w:rsidRPr="00D07A01">
        <w:rPr>
          <w:rFonts w:ascii="Arial" w:hAnsi="Arial" w:cs="Arial"/>
          <w:bCs/>
          <w:iCs/>
          <w:sz w:val="20"/>
        </w:rPr>
        <w:t>hoặc</w:t>
      </w:r>
      <w:proofErr w:type="spellEnd"/>
      <w:r w:rsidRPr="00D07A01">
        <w:rPr>
          <w:rFonts w:ascii="Arial" w:hAnsi="Arial" w:cs="Arial"/>
          <w:bCs/>
          <w:i/>
          <w:iCs/>
          <w:sz w:val="20"/>
        </w:rPr>
        <w:t>/ Certified Identification Card or Passport (applicable to Vietnamese nominee); or</w:t>
      </w:r>
    </w:p>
    <w:p w14:paraId="05657711" w14:textId="77777777" w:rsidR="00A64681" w:rsidRPr="00D07A01" w:rsidRDefault="00A64681" w:rsidP="00A64681">
      <w:pPr>
        <w:pStyle w:val="ListParagraph"/>
        <w:numPr>
          <w:ilvl w:val="0"/>
          <w:numId w:val="21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hAnsi="Arial" w:cs="Arial"/>
          <w:b/>
          <w:bCs/>
          <w:iCs/>
          <w:sz w:val="20"/>
        </w:rPr>
      </w:pPr>
      <w:proofErr w:type="spellStart"/>
      <w:r w:rsidRPr="00D07A01">
        <w:rPr>
          <w:rFonts w:ascii="Arial" w:hAnsi="Arial" w:cs="Arial"/>
          <w:bCs/>
          <w:iCs/>
          <w:sz w:val="20"/>
        </w:rPr>
        <w:t>Bản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sao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hợp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pháp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hóa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lãnh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sự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giấy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tờ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tùy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thân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hoặc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Hộ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chiếu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(</w:t>
      </w:r>
      <w:proofErr w:type="spellStart"/>
      <w:r w:rsidRPr="00D07A01">
        <w:rPr>
          <w:rFonts w:ascii="Arial" w:hAnsi="Arial" w:cs="Arial"/>
          <w:bCs/>
          <w:iCs/>
          <w:sz w:val="20"/>
        </w:rPr>
        <w:t>đối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với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cá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nhân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là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người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nước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ngoài</w:t>
      </w:r>
      <w:proofErr w:type="spellEnd"/>
      <w:r w:rsidRPr="00D07A01">
        <w:rPr>
          <w:rFonts w:ascii="Arial" w:hAnsi="Arial" w:cs="Arial"/>
          <w:bCs/>
          <w:iCs/>
          <w:sz w:val="20"/>
        </w:rPr>
        <w:t>)</w:t>
      </w:r>
      <w:r>
        <w:rPr>
          <w:rFonts w:ascii="Arial" w:hAnsi="Arial" w:cs="Arial"/>
          <w:bCs/>
          <w:iCs/>
          <w:sz w:val="20"/>
        </w:rPr>
        <w:t xml:space="preserve">; </w:t>
      </w:r>
      <w:proofErr w:type="spellStart"/>
      <w:r>
        <w:rPr>
          <w:rFonts w:ascii="Arial" w:hAnsi="Arial" w:cs="Arial"/>
          <w:bCs/>
          <w:iCs/>
          <w:sz w:val="20"/>
        </w:rPr>
        <w:t>và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/ </w:t>
      </w:r>
      <w:r w:rsidRPr="00D07A01">
        <w:rPr>
          <w:rFonts w:ascii="Arial" w:hAnsi="Arial" w:cs="Arial"/>
          <w:bCs/>
          <w:i/>
          <w:iCs/>
          <w:sz w:val="20"/>
        </w:rPr>
        <w:t xml:space="preserve">Legalized Passport </w:t>
      </w:r>
      <w:r>
        <w:rPr>
          <w:rFonts w:ascii="Arial" w:hAnsi="Arial" w:cs="Arial"/>
          <w:bCs/>
          <w:i/>
          <w:iCs/>
          <w:sz w:val="20"/>
        </w:rPr>
        <w:t>(applicable to foreign nominee); and</w:t>
      </w:r>
    </w:p>
    <w:p w14:paraId="20956E97" w14:textId="77777777" w:rsidR="00A64681" w:rsidRDefault="00A64681" w:rsidP="00A64681">
      <w:pPr>
        <w:pStyle w:val="ListParagraph"/>
        <w:numPr>
          <w:ilvl w:val="0"/>
          <w:numId w:val="21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hAnsi="Arial" w:cs="Arial"/>
          <w:b/>
          <w:bCs/>
          <w:iCs/>
          <w:sz w:val="20"/>
        </w:rPr>
      </w:pPr>
      <w:proofErr w:type="spellStart"/>
      <w:r w:rsidRPr="00D07A01">
        <w:rPr>
          <w:rFonts w:ascii="Arial" w:hAnsi="Arial" w:cs="Arial"/>
          <w:bCs/>
          <w:iCs/>
          <w:sz w:val="20"/>
        </w:rPr>
        <w:t>Bảng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cung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cấp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thông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tin </w:t>
      </w:r>
      <w:proofErr w:type="spellStart"/>
      <w:r w:rsidRPr="00D07A01">
        <w:rPr>
          <w:rFonts w:ascii="Arial" w:hAnsi="Arial" w:cs="Arial"/>
          <w:bCs/>
          <w:iCs/>
          <w:sz w:val="20"/>
        </w:rPr>
        <w:t>của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người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nội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bộ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(</w:t>
      </w:r>
      <w:proofErr w:type="spellStart"/>
      <w:r w:rsidRPr="00D07A01">
        <w:rPr>
          <w:rFonts w:ascii="Arial" w:hAnsi="Arial" w:cs="Arial"/>
          <w:bCs/>
          <w:iCs/>
          <w:sz w:val="20"/>
        </w:rPr>
        <w:t>theo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mẫu</w:t>
      </w:r>
      <w:proofErr w:type="spellEnd"/>
      <w:r>
        <w:rPr>
          <w:rFonts w:ascii="Arial" w:hAnsi="Arial" w:cs="Arial"/>
          <w:bCs/>
          <w:iCs/>
          <w:sz w:val="20"/>
        </w:rPr>
        <w:t>). (</w:t>
      </w:r>
      <w:proofErr w:type="spellStart"/>
      <w:r>
        <w:rPr>
          <w:rFonts w:ascii="Arial" w:hAnsi="Arial" w:cs="Arial"/>
          <w:bCs/>
          <w:iCs/>
          <w:sz w:val="20"/>
        </w:rPr>
        <w:t>Ghi</w:t>
      </w:r>
      <w:proofErr w:type="spellEnd"/>
      <w:r>
        <w:rPr>
          <w:rFonts w:ascii="Arial" w:hAnsi="Arial" w:cs="Arial"/>
          <w:bCs/>
          <w:iCs/>
          <w:sz w:val="20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</w:rPr>
        <w:t>chú</w:t>
      </w:r>
      <w:proofErr w:type="spellEnd"/>
      <w:r>
        <w:rPr>
          <w:rFonts w:ascii="Arial" w:hAnsi="Arial" w:cs="Arial"/>
          <w:bCs/>
          <w:iCs/>
          <w:sz w:val="20"/>
        </w:rPr>
        <w:t xml:space="preserve">: </w:t>
      </w:r>
      <w:proofErr w:type="spellStart"/>
      <w:r w:rsidRPr="00D07A01">
        <w:rPr>
          <w:rFonts w:ascii="Arial" w:hAnsi="Arial" w:cs="Arial"/>
          <w:bCs/>
          <w:iCs/>
          <w:sz w:val="20"/>
        </w:rPr>
        <w:t>Trường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hợp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ứng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viên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trúng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cử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thành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viên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Hội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đồng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quản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trị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, </w:t>
      </w:r>
      <w:proofErr w:type="spellStart"/>
      <w:r w:rsidRPr="00D07A01">
        <w:rPr>
          <w:rFonts w:ascii="Arial" w:hAnsi="Arial" w:cs="Arial"/>
          <w:bCs/>
          <w:iCs/>
          <w:sz w:val="20"/>
        </w:rPr>
        <w:t>thành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viên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Ban </w:t>
      </w:r>
      <w:proofErr w:type="spellStart"/>
      <w:r w:rsidRPr="00D07A01">
        <w:rPr>
          <w:rFonts w:ascii="Arial" w:hAnsi="Arial" w:cs="Arial"/>
          <w:bCs/>
          <w:iCs/>
          <w:sz w:val="20"/>
        </w:rPr>
        <w:t>kiểm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soát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, </w:t>
      </w:r>
      <w:proofErr w:type="spellStart"/>
      <w:r w:rsidRPr="00D07A01">
        <w:rPr>
          <w:rFonts w:ascii="Arial" w:hAnsi="Arial" w:cs="Arial"/>
          <w:bCs/>
          <w:iCs/>
          <w:sz w:val="20"/>
        </w:rPr>
        <w:t>tài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liệu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này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sẽ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được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Công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ty </w:t>
      </w:r>
      <w:proofErr w:type="spellStart"/>
      <w:r w:rsidRPr="00D07A01">
        <w:rPr>
          <w:rFonts w:ascii="Arial" w:hAnsi="Arial" w:cs="Arial"/>
          <w:bCs/>
          <w:iCs/>
          <w:sz w:val="20"/>
        </w:rPr>
        <w:t>gửi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Ủy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ban </w:t>
      </w:r>
      <w:proofErr w:type="spellStart"/>
      <w:r w:rsidRPr="00D07A01">
        <w:rPr>
          <w:rFonts w:ascii="Arial" w:hAnsi="Arial" w:cs="Arial"/>
          <w:bCs/>
          <w:iCs/>
          <w:sz w:val="20"/>
        </w:rPr>
        <w:t>Chứng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khoán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Nhà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nước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, </w:t>
      </w:r>
      <w:proofErr w:type="spellStart"/>
      <w:r w:rsidRPr="00D07A01">
        <w:rPr>
          <w:rFonts w:ascii="Arial" w:hAnsi="Arial" w:cs="Arial"/>
          <w:bCs/>
          <w:iCs/>
          <w:sz w:val="20"/>
        </w:rPr>
        <w:t>Sở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giao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dịch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chứng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khoán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theo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quy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định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của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pháp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luật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về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công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bố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D07A01">
        <w:rPr>
          <w:rFonts w:ascii="Arial" w:hAnsi="Arial" w:cs="Arial"/>
          <w:bCs/>
          <w:iCs/>
          <w:sz w:val="20"/>
        </w:rPr>
        <w:t>thông</w:t>
      </w:r>
      <w:proofErr w:type="spellEnd"/>
      <w:r w:rsidRPr="00D07A01">
        <w:rPr>
          <w:rFonts w:ascii="Arial" w:hAnsi="Arial" w:cs="Arial"/>
          <w:bCs/>
          <w:iCs/>
          <w:sz w:val="20"/>
        </w:rPr>
        <w:t xml:space="preserve"> tin</w:t>
      </w:r>
      <w:r>
        <w:rPr>
          <w:rFonts w:ascii="Arial" w:hAnsi="Arial" w:cs="Arial"/>
          <w:bCs/>
          <w:iCs/>
          <w:sz w:val="20"/>
        </w:rPr>
        <w:t>)</w:t>
      </w:r>
    </w:p>
    <w:p w14:paraId="1F8CB0B0" w14:textId="719BA7A8" w:rsidR="00A64681" w:rsidRDefault="00A64681" w:rsidP="0050430A">
      <w:pPr>
        <w:pStyle w:val="ListParagraph"/>
        <w:tabs>
          <w:tab w:val="right" w:pos="9540"/>
          <w:tab w:val="right" w:leader="dot" w:pos="9634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</w:rPr>
      </w:pPr>
      <w:r w:rsidRPr="00C6028E">
        <w:rPr>
          <w:rFonts w:ascii="Arial" w:hAnsi="Arial" w:cs="Arial"/>
          <w:bCs/>
          <w:i/>
          <w:iCs/>
          <w:sz w:val="20"/>
        </w:rPr>
        <w:t xml:space="preserve">Curriculum vitae in </w:t>
      </w:r>
      <w:proofErr w:type="spellStart"/>
      <w:r w:rsidRPr="00C6028E">
        <w:rPr>
          <w:rFonts w:ascii="Arial" w:hAnsi="Arial" w:cs="Arial"/>
          <w:bCs/>
          <w:i/>
          <w:iCs/>
          <w:sz w:val="20"/>
        </w:rPr>
        <w:t>HoSE’s</w:t>
      </w:r>
      <w:proofErr w:type="spellEnd"/>
      <w:r w:rsidRPr="00C6028E">
        <w:rPr>
          <w:rFonts w:ascii="Arial" w:hAnsi="Arial" w:cs="Arial"/>
          <w:bCs/>
          <w:i/>
          <w:iCs/>
          <w:sz w:val="20"/>
        </w:rPr>
        <w:t xml:space="preserve"> form. </w:t>
      </w:r>
      <w:r>
        <w:rPr>
          <w:rFonts w:ascii="Arial" w:hAnsi="Arial" w:cs="Arial"/>
          <w:bCs/>
          <w:i/>
          <w:iCs/>
          <w:sz w:val="20"/>
        </w:rPr>
        <w:t xml:space="preserve">(Note: </w:t>
      </w:r>
      <w:r w:rsidRPr="00C6028E">
        <w:rPr>
          <w:rFonts w:ascii="Arial" w:hAnsi="Arial" w:cs="Arial"/>
          <w:bCs/>
          <w:i/>
          <w:iCs/>
          <w:sz w:val="20"/>
        </w:rPr>
        <w:t xml:space="preserve">In case the candidate is elected as a member of the Board of Directors or Board of </w:t>
      </w:r>
      <w:proofErr w:type="spellStart"/>
      <w:r w:rsidRPr="00C6028E">
        <w:rPr>
          <w:rFonts w:ascii="Arial" w:hAnsi="Arial" w:cs="Arial"/>
          <w:bCs/>
          <w:i/>
          <w:iCs/>
          <w:sz w:val="20"/>
        </w:rPr>
        <w:t>Supervisiors</w:t>
      </w:r>
      <w:proofErr w:type="spellEnd"/>
      <w:r w:rsidRPr="00C6028E">
        <w:rPr>
          <w:rFonts w:ascii="Arial" w:hAnsi="Arial" w:cs="Arial"/>
          <w:bCs/>
          <w:i/>
          <w:iCs/>
          <w:sz w:val="20"/>
        </w:rPr>
        <w:t>, this document will be submitted to the S</w:t>
      </w:r>
      <w:r>
        <w:rPr>
          <w:rFonts w:ascii="Arial" w:hAnsi="Arial" w:cs="Arial"/>
          <w:bCs/>
          <w:i/>
          <w:iCs/>
          <w:sz w:val="20"/>
        </w:rPr>
        <w:t xml:space="preserve">tate Securities Commission and </w:t>
      </w:r>
      <w:proofErr w:type="spellStart"/>
      <w:r>
        <w:rPr>
          <w:rFonts w:ascii="Arial" w:hAnsi="Arial" w:cs="Arial"/>
          <w:bCs/>
          <w:i/>
          <w:iCs/>
          <w:sz w:val="20"/>
        </w:rPr>
        <w:t>Hochiminh</w:t>
      </w:r>
      <w:proofErr w:type="spellEnd"/>
      <w:r>
        <w:rPr>
          <w:rFonts w:ascii="Arial" w:hAnsi="Arial" w:cs="Arial"/>
          <w:bCs/>
          <w:i/>
          <w:iCs/>
          <w:sz w:val="20"/>
        </w:rPr>
        <w:t xml:space="preserve"> </w:t>
      </w:r>
      <w:r w:rsidRPr="00C6028E">
        <w:rPr>
          <w:rFonts w:ascii="Arial" w:hAnsi="Arial" w:cs="Arial"/>
          <w:bCs/>
          <w:i/>
          <w:iCs/>
          <w:sz w:val="20"/>
        </w:rPr>
        <w:t>Stock Exchange in accordance with the law on information disclosure</w:t>
      </w:r>
      <w:r>
        <w:rPr>
          <w:rFonts w:ascii="Arial" w:hAnsi="Arial" w:cs="Arial"/>
          <w:bCs/>
          <w:i/>
          <w:iCs/>
          <w:sz w:val="20"/>
        </w:rPr>
        <w:t>).</w:t>
      </w:r>
    </w:p>
    <w:sectPr w:rsidR="00A64681" w:rsidSect="0050430A">
      <w:footerReference w:type="default" r:id="rId8"/>
      <w:type w:val="continuous"/>
      <w:pgSz w:w="12240" w:h="15840"/>
      <w:pgMar w:top="1440" w:right="1008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370C" w14:textId="77777777" w:rsidR="00C4714F" w:rsidRDefault="00C4714F" w:rsidP="003D5FBC">
      <w:pPr>
        <w:spacing w:after="0" w:line="240" w:lineRule="auto"/>
      </w:pPr>
      <w:r>
        <w:separator/>
      </w:r>
    </w:p>
  </w:endnote>
  <w:endnote w:type="continuationSeparator" w:id="0">
    <w:p w14:paraId="3447FA63" w14:textId="77777777" w:rsidR="00C4714F" w:rsidRDefault="00C4714F" w:rsidP="003D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768074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6651B75A" w14:textId="4C772F97" w:rsidR="00B53C6D" w:rsidRPr="00013E54" w:rsidRDefault="00B53C6D" w:rsidP="00F56F76">
        <w:pPr>
          <w:pStyle w:val="Footer"/>
          <w:jc w:val="center"/>
          <w:rPr>
            <w:rFonts w:ascii="Arial" w:hAnsi="Arial" w:cs="Arial"/>
            <w:sz w:val="20"/>
          </w:rPr>
        </w:pPr>
        <w:r w:rsidRPr="00013E54">
          <w:rPr>
            <w:rFonts w:ascii="Arial" w:hAnsi="Arial" w:cs="Arial"/>
            <w:sz w:val="20"/>
          </w:rPr>
          <w:fldChar w:fldCharType="begin"/>
        </w:r>
        <w:r w:rsidRPr="00013E54">
          <w:rPr>
            <w:rFonts w:ascii="Arial" w:hAnsi="Arial" w:cs="Arial"/>
            <w:sz w:val="20"/>
          </w:rPr>
          <w:instrText xml:space="preserve"> PAGE   \* MERGEFORMAT </w:instrText>
        </w:r>
        <w:r w:rsidRPr="00013E54">
          <w:rPr>
            <w:rFonts w:ascii="Arial" w:hAnsi="Arial" w:cs="Arial"/>
            <w:sz w:val="20"/>
          </w:rPr>
          <w:fldChar w:fldCharType="separate"/>
        </w:r>
        <w:r w:rsidR="00C4714F">
          <w:rPr>
            <w:rFonts w:ascii="Arial" w:hAnsi="Arial" w:cs="Arial"/>
            <w:noProof/>
            <w:sz w:val="20"/>
          </w:rPr>
          <w:t>1</w:t>
        </w:r>
        <w:r w:rsidRPr="00013E54">
          <w:rPr>
            <w:rFonts w:ascii="Arial" w:hAnsi="Arial" w:cs="Arial"/>
            <w:sz w:val="20"/>
          </w:rPr>
          <w:fldChar w:fldCharType="end"/>
        </w:r>
      </w:p>
      <w:p w14:paraId="67F3E4DD" w14:textId="77777777" w:rsidR="00B53C6D" w:rsidRPr="00FD3B2B" w:rsidRDefault="00EC0D46" w:rsidP="00525DC9">
        <w:pPr>
          <w:pStyle w:val="Footer"/>
          <w:rPr>
            <w:rFonts w:ascii="Arial" w:hAnsi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608F" w14:textId="77777777" w:rsidR="00C4714F" w:rsidRDefault="00C4714F" w:rsidP="003D5FBC">
      <w:pPr>
        <w:spacing w:after="0" w:line="240" w:lineRule="auto"/>
      </w:pPr>
      <w:r>
        <w:separator/>
      </w:r>
    </w:p>
  </w:footnote>
  <w:footnote w:type="continuationSeparator" w:id="0">
    <w:p w14:paraId="006CAAC8" w14:textId="77777777" w:rsidR="00C4714F" w:rsidRDefault="00C4714F" w:rsidP="003D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D50"/>
    <w:multiLevelType w:val="hybridMultilevel"/>
    <w:tmpl w:val="5D4A52AE"/>
    <w:lvl w:ilvl="0" w:tplc="77DE2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7A2"/>
    <w:multiLevelType w:val="multilevel"/>
    <w:tmpl w:val="7F5C6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EA2AC7"/>
    <w:multiLevelType w:val="hybridMultilevel"/>
    <w:tmpl w:val="4FAA9ED8"/>
    <w:lvl w:ilvl="0" w:tplc="B81E0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419"/>
    <w:multiLevelType w:val="multilevel"/>
    <w:tmpl w:val="3AF0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67D62F1"/>
    <w:multiLevelType w:val="hybridMultilevel"/>
    <w:tmpl w:val="1A742B48"/>
    <w:lvl w:ilvl="0" w:tplc="72FA6F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2048"/>
    <w:multiLevelType w:val="hybridMultilevel"/>
    <w:tmpl w:val="EB18B06E"/>
    <w:lvl w:ilvl="0" w:tplc="916C4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7C9"/>
    <w:multiLevelType w:val="hybridMultilevel"/>
    <w:tmpl w:val="82125980"/>
    <w:lvl w:ilvl="0" w:tplc="EFC85E3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635029"/>
    <w:multiLevelType w:val="hybridMultilevel"/>
    <w:tmpl w:val="0C602E46"/>
    <w:lvl w:ilvl="0" w:tplc="AFACE2D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242F5F89"/>
    <w:multiLevelType w:val="multilevel"/>
    <w:tmpl w:val="A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9" w15:restartNumberingAfterBreak="0">
    <w:nsid w:val="297820CE"/>
    <w:multiLevelType w:val="hybridMultilevel"/>
    <w:tmpl w:val="BA9ECC6E"/>
    <w:lvl w:ilvl="0" w:tplc="7492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41A3"/>
    <w:multiLevelType w:val="multilevel"/>
    <w:tmpl w:val="10B43C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D27E5"/>
    <w:multiLevelType w:val="hybridMultilevel"/>
    <w:tmpl w:val="6D12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5BA3"/>
    <w:multiLevelType w:val="hybridMultilevel"/>
    <w:tmpl w:val="3E2449DC"/>
    <w:lvl w:ilvl="0" w:tplc="CACA2F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7EC"/>
    <w:multiLevelType w:val="hybridMultilevel"/>
    <w:tmpl w:val="FBDA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0167"/>
    <w:multiLevelType w:val="hybridMultilevel"/>
    <w:tmpl w:val="D8F6F57A"/>
    <w:lvl w:ilvl="0" w:tplc="DEE0B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177C"/>
    <w:multiLevelType w:val="hybridMultilevel"/>
    <w:tmpl w:val="82125980"/>
    <w:lvl w:ilvl="0" w:tplc="EFC85E3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 w15:restartNumberingAfterBreak="0">
    <w:nsid w:val="4A751D36"/>
    <w:multiLevelType w:val="hybridMultilevel"/>
    <w:tmpl w:val="B766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4D2B"/>
    <w:multiLevelType w:val="hybridMultilevel"/>
    <w:tmpl w:val="551E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5A11"/>
    <w:multiLevelType w:val="multilevel"/>
    <w:tmpl w:val="61183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C5C7D23"/>
    <w:multiLevelType w:val="hybridMultilevel"/>
    <w:tmpl w:val="B444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4158"/>
    <w:multiLevelType w:val="hybridMultilevel"/>
    <w:tmpl w:val="1B32C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047E7"/>
    <w:multiLevelType w:val="hybridMultilevel"/>
    <w:tmpl w:val="B0AA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074C"/>
    <w:multiLevelType w:val="hybridMultilevel"/>
    <w:tmpl w:val="0752227A"/>
    <w:lvl w:ilvl="0" w:tplc="1E203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602C"/>
    <w:multiLevelType w:val="hybridMultilevel"/>
    <w:tmpl w:val="9CEEC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25A4D"/>
    <w:multiLevelType w:val="hybridMultilevel"/>
    <w:tmpl w:val="A38E2BC2"/>
    <w:lvl w:ilvl="0" w:tplc="FFFFFFFF">
      <w:start w:val="1"/>
      <w:numFmt w:val="decimal"/>
      <w:pStyle w:val="Heading3"/>
      <w:lvlText w:val="Điều 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FFFFFFFF">
      <w:start w:val="1"/>
      <w:numFmt w:val="decimal"/>
      <w:pStyle w:val="Heading4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FFFFFFFF">
      <w:start w:val="1"/>
      <w:numFmt w:val="lowerLetter"/>
      <w:pStyle w:val="Heading6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B31E5"/>
    <w:multiLevelType w:val="hybridMultilevel"/>
    <w:tmpl w:val="79E6060A"/>
    <w:lvl w:ilvl="0" w:tplc="B0C034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1504929"/>
    <w:multiLevelType w:val="multilevel"/>
    <w:tmpl w:val="9ACC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3637CA9"/>
    <w:multiLevelType w:val="hybridMultilevel"/>
    <w:tmpl w:val="3EB4CEBC"/>
    <w:lvl w:ilvl="0" w:tplc="4EC440C6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4C1"/>
    <w:multiLevelType w:val="hybridMultilevel"/>
    <w:tmpl w:val="69A4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A4A69"/>
    <w:multiLevelType w:val="hybridMultilevel"/>
    <w:tmpl w:val="9F2C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2650"/>
    <w:multiLevelType w:val="hybridMultilevel"/>
    <w:tmpl w:val="23EEC80C"/>
    <w:lvl w:ilvl="0" w:tplc="A9E2AE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76BA1"/>
    <w:multiLevelType w:val="hybridMultilevel"/>
    <w:tmpl w:val="B29C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F1FED"/>
    <w:multiLevelType w:val="hybridMultilevel"/>
    <w:tmpl w:val="4782B72C"/>
    <w:lvl w:ilvl="0" w:tplc="BD66957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4" w15:restartNumberingAfterBreak="0">
    <w:nsid w:val="7CBB756C"/>
    <w:multiLevelType w:val="hybridMultilevel"/>
    <w:tmpl w:val="EDCAED40"/>
    <w:lvl w:ilvl="0" w:tplc="B5A05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1435">
    <w:abstractNumId w:val="23"/>
  </w:num>
  <w:num w:numId="2" w16cid:durableId="670067568">
    <w:abstractNumId w:val="14"/>
  </w:num>
  <w:num w:numId="3" w16cid:durableId="770510986">
    <w:abstractNumId w:val="20"/>
  </w:num>
  <w:num w:numId="4" w16cid:durableId="1762406465">
    <w:abstractNumId w:val="17"/>
  </w:num>
  <w:num w:numId="5" w16cid:durableId="679694728">
    <w:abstractNumId w:val="34"/>
  </w:num>
  <w:num w:numId="6" w16cid:durableId="687560609">
    <w:abstractNumId w:val="13"/>
  </w:num>
  <w:num w:numId="7" w16cid:durableId="1515220460">
    <w:abstractNumId w:val="2"/>
  </w:num>
  <w:num w:numId="8" w16cid:durableId="1537156051">
    <w:abstractNumId w:val="30"/>
  </w:num>
  <w:num w:numId="9" w16cid:durableId="1536237743">
    <w:abstractNumId w:val="5"/>
  </w:num>
  <w:num w:numId="10" w16cid:durableId="1901744507">
    <w:abstractNumId w:val="32"/>
  </w:num>
  <w:num w:numId="11" w16cid:durableId="1086264880">
    <w:abstractNumId w:val="0"/>
  </w:num>
  <w:num w:numId="12" w16cid:durableId="567303008">
    <w:abstractNumId w:val="11"/>
  </w:num>
  <w:num w:numId="13" w16cid:durableId="99104675">
    <w:abstractNumId w:val="18"/>
  </w:num>
  <w:num w:numId="14" w16cid:durableId="420488450">
    <w:abstractNumId w:val="1"/>
  </w:num>
  <w:num w:numId="15" w16cid:durableId="122502064">
    <w:abstractNumId w:val="25"/>
  </w:num>
  <w:num w:numId="16" w16cid:durableId="2064937349">
    <w:abstractNumId w:val="3"/>
  </w:num>
  <w:num w:numId="17" w16cid:durableId="1639795715">
    <w:abstractNumId w:val="31"/>
  </w:num>
  <w:num w:numId="18" w16cid:durableId="1783376510">
    <w:abstractNumId w:val="16"/>
  </w:num>
  <w:num w:numId="19" w16cid:durableId="269629203">
    <w:abstractNumId w:val="4"/>
  </w:num>
  <w:num w:numId="20" w16cid:durableId="409815255">
    <w:abstractNumId w:val="24"/>
  </w:num>
  <w:num w:numId="21" w16cid:durableId="2101025352">
    <w:abstractNumId w:val="6"/>
  </w:num>
  <w:num w:numId="22" w16cid:durableId="274943682">
    <w:abstractNumId w:val="26"/>
  </w:num>
  <w:num w:numId="23" w16cid:durableId="1893275261">
    <w:abstractNumId w:val="21"/>
  </w:num>
  <w:num w:numId="24" w16cid:durableId="383143371">
    <w:abstractNumId w:val="27"/>
  </w:num>
  <w:num w:numId="25" w16cid:durableId="1213611353">
    <w:abstractNumId w:val="29"/>
  </w:num>
  <w:num w:numId="26" w16cid:durableId="1231425709">
    <w:abstractNumId w:val="10"/>
  </w:num>
  <w:num w:numId="27" w16cid:durableId="1049381738">
    <w:abstractNumId w:val="19"/>
  </w:num>
  <w:num w:numId="28" w16cid:durableId="660740932">
    <w:abstractNumId w:val="8"/>
  </w:num>
  <w:num w:numId="29" w16cid:durableId="965819442">
    <w:abstractNumId w:val="28"/>
  </w:num>
  <w:num w:numId="30" w16cid:durableId="1694764165">
    <w:abstractNumId w:val="12"/>
  </w:num>
  <w:num w:numId="31" w16cid:durableId="1800146716">
    <w:abstractNumId w:val="7"/>
  </w:num>
  <w:num w:numId="32" w16cid:durableId="444664538">
    <w:abstractNumId w:val="33"/>
  </w:num>
  <w:num w:numId="33" w16cid:durableId="184901198">
    <w:abstractNumId w:val="22"/>
  </w:num>
  <w:num w:numId="34" w16cid:durableId="225148490">
    <w:abstractNumId w:val="15"/>
  </w:num>
  <w:num w:numId="35" w16cid:durableId="513999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B4"/>
    <w:rsid w:val="000030FF"/>
    <w:rsid w:val="000130FA"/>
    <w:rsid w:val="0003068A"/>
    <w:rsid w:val="00047DCE"/>
    <w:rsid w:val="000544E6"/>
    <w:rsid w:val="0006079F"/>
    <w:rsid w:val="00072AB9"/>
    <w:rsid w:val="00074F4D"/>
    <w:rsid w:val="0008000A"/>
    <w:rsid w:val="00091B75"/>
    <w:rsid w:val="000A7924"/>
    <w:rsid w:val="000B7407"/>
    <w:rsid w:val="000D7733"/>
    <w:rsid w:val="000E5988"/>
    <w:rsid w:val="000E5C24"/>
    <w:rsid w:val="00102D06"/>
    <w:rsid w:val="00162CDF"/>
    <w:rsid w:val="00176FDD"/>
    <w:rsid w:val="001B39B9"/>
    <w:rsid w:val="001C30C0"/>
    <w:rsid w:val="001C33D1"/>
    <w:rsid w:val="001C39A6"/>
    <w:rsid w:val="001C6707"/>
    <w:rsid w:val="001C72CE"/>
    <w:rsid w:val="00216712"/>
    <w:rsid w:val="0023211A"/>
    <w:rsid w:val="00260626"/>
    <w:rsid w:val="002765EB"/>
    <w:rsid w:val="002A20A6"/>
    <w:rsid w:val="002B2A9A"/>
    <w:rsid w:val="002D4B1E"/>
    <w:rsid w:val="002D5A64"/>
    <w:rsid w:val="002F4288"/>
    <w:rsid w:val="00306294"/>
    <w:rsid w:val="003157A9"/>
    <w:rsid w:val="00321242"/>
    <w:rsid w:val="003212A1"/>
    <w:rsid w:val="003374E4"/>
    <w:rsid w:val="0035676D"/>
    <w:rsid w:val="00362BCB"/>
    <w:rsid w:val="00363F31"/>
    <w:rsid w:val="003719BF"/>
    <w:rsid w:val="00383F02"/>
    <w:rsid w:val="003859C1"/>
    <w:rsid w:val="003D5FBC"/>
    <w:rsid w:val="003F47FD"/>
    <w:rsid w:val="00410A28"/>
    <w:rsid w:val="00443CD0"/>
    <w:rsid w:val="0046207A"/>
    <w:rsid w:val="00474566"/>
    <w:rsid w:val="004E3598"/>
    <w:rsid w:val="004F75C4"/>
    <w:rsid w:val="0050430A"/>
    <w:rsid w:val="00515F45"/>
    <w:rsid w:val="00525DC9"/>
    <w:rsid w:val="00552955"/>
    <w:rsid w:val="0056047E"/>
    <w:rsid w:val="00561020"/>
    <w:rsid w:val="00562D69"/>
    <w:rsid w:val="00590FB6"/>
    <w:rsid w:val="00595055"/>
    <w:rsid w:val="00595E3C"/>
    <w:rsid w:val="005A2314"/>
    <w:rsid w:val="005A784D"/>
    <w:rsid w:val="005B0B9B"/>
    <w:rsid w:val="005D2477"/>
    <w:rsid w:val="005E0874"/>
    <w:rsid w:val="005F0BE1"/>
    <w:rsid w:val="0060574F"/>
    <w:rsid w:val="006141C4"/>
    <w:rsid w:val="00616097"/>
    <w:rsid w:val="0062049A"/>
    <w:rsid w:val="0063183E"/>
    <w:rsid w:val="006644EE"/>
    <w:rsid w:val="00665492"/>
    <w:rsid w:val="006B5EE9"/>
    <w:rsid w:val="006D461F"/>
    <w:rsid w:val="006D6D82"/>
    <w:rsid w:val="006E1C80"/>
    <w:rsid w:val="00702179"/>
    <w:rsid w:val="007111DF"/>
    <w:rsid w:val="00752085"/>
    <w:rsid w:val="00763C1D"/>
    <w:rsid w:val="00770AA0"/>
    <w:rsid w:val="007A45AF"/>
    <w:rsid w:val="007A7D2F"/>
    <w:rsid w:val="007B2CDF"/>
    <w:rsid w:val="007B5A32"/>
    <w:rsid w:val="007C1CF6"/>
    <w:rsid w:val="007E3A8D"/>
    <w:rsid w:val="00807100"/>
    <w:rsid w:val="008233DC"/>
    <w:rsid w:val="008247CB"/>
    <w:rsid w:val="00843CF7"/>
    <w:rsid w:val="00847718"/>
    <w:rsid w:val="00865637"/>
    <w:rsid w:val="0086757A"/>
    <w:rsid w:val="008828DF"/>
    <w:rsid w:val="008B0055"/>
    <w:rsid w:val="008F025C"/>
    <w:rsid w:val="008F705D"/>
    <w:rsid w:val="00901812"/>
    <w:rsid w:val="00937126"/>
    <w:rsid w:val="00946C2D"/>
    <w:rsid w:val="00951310"/>
    <w:rsid w:val="009660BA"/>
    <w:rsid w:val="00970B46"/>
    <w:rsid w:val="009B2916"/>
    <w:rsid w:val="009D20BC"/>
    <w:rsid w:val="009F1CE1"/>
    <w:rsid w:val="00A4419D"/>
    <w:rsid w:val="00A50BE7"/>
    <w:rsid w:val="00A64681"/>
    <w:rsid w:val="00A65AD8"/>
    <w:rsid w:val="00A73865"/>
    <w:rsid w:val="00A84B8E"/>
    <w:rsid w:val="00A8633B"/>
    <w:rsid w:val="00AC4599"/>
    <w:rsid w:val="00B06665"/>
    <w:rsid w:val="00B14978"/>
    <w:rsid w:val="00B20FDD"/>
    <w:rsid w:val="00B43746"/>
    <w:rsid w:val="00B44921"/>
    <w:rsid w:val="00B53C6D"/>
    <w:rsid w:val="00B611F0"/>
    <w:rsid w:val="00B850F8"/>
    <w:rsid w:val="00BA0422"/>
    <w:rsid w:val="00C0190B"/>
    <w:rsid w:val="00C16A35"/>
    <w:rsid w:val="00C30E8C"/>
    <w:rsid w:val="00C4714F"/>
    <w:rsid w:val="00C54AEE"/>
    <w:rsid w:val="00C66DA2"/>
    <w:rsid w:val="00C8237A"/>
    <w:rsid w:val="00C9426B"/>
    <w:rsid w:val="00CA17F9"/>
    <w:rsid w:val="00CB5219"/>
    <w:rsid w:val="00CD06D7"/>
    <w:rsid w:val="00D055E7"/>
    <w:rsid w:val="00D119DF"/>
    <w:rsid w:val="00D12046"/>
    <w:rsid w:val="00D239C2"/>
    <w:rsid w:val="00D654BD"/>
    <w:rsid w:val="00D97ECB"/>
    <w:rsid w:val="00DA40B1"/>
    <w:rsid w:val="00DA6B70"/>
    <w:rsid w:val="00DD2692"/>
    <w:rsid w:val="00DE150E"/>
    <w:rsid w:val="00E22DD3"/>
    <w:rsid w:val="00E320E3"/>
    <w:rsid w:val="00E378D6"/>
    <w:rsid w:val="00E82923"/>
    <w:rsid w:val="00EB4FDD"/>
    <w:rsid w:val="00EC0D46"/>
    <w:rsid w:val="00EC6632"/>
    <w:rsid w:val="00EF2D04"/>
    <w:rsid w:val="00F0613C"/>
    <w:rsid w:val="00F14024"/>
    <w:rsid w:val="00F26B89"/>
    <w:rsid w:val="00F36FB1"/>
    <w:rsid w:val="00F56F76"/>
    <w:rsid w:val="00F81CFE"/>
    <w:rsid w:val="00F907A1"/>
    <w:rsid w:val="00FA7503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6A619"/>
  <w15:docId w15:val="{12A664DC-C4F5-41D2-BD43-1D1877D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BodyText"/>
    <w:next w:val="Heading4"/>
    <w:link w:val="Heading3Char"/>
    <w:autoRedefine/>
    <w:qFormat/>
    <w:rsid w:val="008828DF"/>
    <w:pPr>
      <w:keepNext/>
      <w:numPr>
        <w:numId w:val="20"/>
      </w:numPr>
      <w:spacing w:before="240" w:after="60" w:line="240" w:lineRule="auto"/>
      <w:jc w:val="both"/>
      <w:outlineLvl w:val="2"/>
    </w:pPr>
    <w:rPr>
      <w:rFonts w:ascii="Times New Roman Bold" w:eastAsia="Times New Roman" w:hAnsi="Times New Roman Bold" w:cs="Arial"/>
      <w:b/>
      <w:bCs/>
      <w:color w:val="0000FF"/>
      <w:sz w:val="24"/>
      <w:szCs w:val="24"/>
    </w:rPr>
  </w:style>
  <w:style w:type="paragraph" w:styleId="Heading4">
    <w:name w:val="heading 4"/>
    <w:basedOn w:val="BodyText"/>
    <w:next w:val="Normal"/>
    <w:link w:val="Heading4Char"/>
    <w:autoRedefine/>
    <w:qFormat/>
    <w:rsid w:val="008828DF"/>
    <w:pPr>
      <w:numPr>
        <w:ilvl w:val="1"/>
        <w:numId w:val="20"/>
      </w:numPr>
      <w:spacing w:before="240" w:after="60" w:line="240" w:lineRule="auto"/>
      <w:ind w:left="600" w:hanging="425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val="vi-VN"/>
    </w:rPr>
  </w:style>
  <w:style w:type="paragraph" w:styleId="Heading6">
    <w:name w:val="heading 6"/>
    <w:basedOn w:val="BodyText"/>
    <w:link w:val="Heading6Char"/>
    <w:autoRedefine/>
    <w:qFormat/>
    <w:rsid w:val="008828DF"/>
    <w:pPr>
      <w:numPr>
        <w:ilvl w:val="2"/>
        <w:numId w:val="2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5FBC"/>
  </w:style>
  <w:style w:type="paragraph" w:styleId="Footer">
    <w:name w:val="footer"/>
    <w:basedOn w:val="Normal"/>
    <w:link w:val="FooterChar"/>
    <w:uiPriority w:val="99"/>
    <w:unhideWhenUsed/>
    <w:rsid w:val="003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BC"/>
  </w:style>
  <w:style w:type="character" w:styleId="Hyperlink">
    <w:name w:val="Hyperlink"/>
    <w:basedOn w:val="DefaultParagraphFont"/>
    <w:uiPriority w:val="99"/>
    <w:rsid w:val="003D5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28DF"/>
    <w:rPr>
      <w:rFonts w:ascii="Times New Roman Bold" w:eastAsia="Times New Roman" w:hAnsi="Times New Roman Bold" w:cs="Arial"/>
      <w:b/>
      <w:bCs/>
      <w:color w:val="00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28DF"/>
    <w:rPr>
      <w:rFonts w:ascii="Times New Roman" w:eastAsia="Times New Roman" w:hAnsi="Times New Roman" w:cs="Times New Roman"/>
      <w:bCs/>
      <w:sz w:val="24"/>
      <w:szCs w:val="28"/>
      <w:lang w:val="vi-VN"/>
    </w:rPr>
  </w:style>
  <w:style w:type="character" w:customStyle="1" w:styleId="Heading6Char">
    <w:name w:val="Heading 6 Char"/>
    <w:basedOn w:val="DefaultParagraphFont"/>
    <w:link w:val="Heading6"/>
    <w:rsid w:val="008828DF"/>
    <w:rPr>
      <w:rFonts w:ascii="Times New Roman" w:eastAsia="Times New Roman" w:hAnsi="Times New Roman" w:cs="Times New Roman"/>
      <w:bCs/>
      <w:sz w:val="24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8DF"/>
  </w:style>
  <w:style w:type="character" w:styleId="CommentReference">
    <w:name w:val="annotation reference"/>
    <w:basedOn w:val="DefaultParagraphFont"/>
    <w:uiPriority w:val="99"/>
    <w:semiHidden/>
    <w:unhideWhenUsed/>
    <w:rsid w:val="005A23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2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2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314"/>
    <w:pPr>
      <w:spacing w:after="0" w:line="240" w:lineRule="auto"/>
    </w:pPr>
  </w:style>
  <w:style w:type="table" w:styleId="TableGrid">
    <w:name w:val="Table Grid"/>
    <w:basedOn w:val="TableNormal"/>
    <w:uiPriority w:val="59"/>
    <w:rsid w:val="0070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17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062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62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0566-3846-433A-9854-E6E4154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Phụ lục 01. Đơn ứng cử thành viên Hội đồng quản trị, thành viên Ban kiểm soát</vt:lpstr>
      <vt:lpstr>Phụ lục 02. Đơn đề cử ứng viên tham gia thành viên Hội đồng quản trị, Ban kiểm s</vt:lpstr>
      <vt:lpstr>Phụ lục 03. Sơ yếu lý lịch ứng viên</vt:lpstr>
      <vt:lpstr>Phụ lục 04. Bảng cung cấp thông tin của người nội bộ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Thuytd</dc:creator>
  <cp:keywords/>
  <dc:description/>
  <cp:lastModifiedBy>Hien. Le Thanh - CMC Corp VPTD</cp:lastModifiedBy>
  <cp:revision>5</cp:revision>
  <cp:lastPrinted>2023-06-06T02:27:00Z</cp:lastPrinted>
  <dcterms:created xsi:type="dcterms:W3CDTF">2021-05-25T06:37:00Z</dcterms:created>
  <dcterms:modified xsi:type="dcterms:W3CDTF">2023-06-06T02:28:00Z</dcterms:modified>
</cp:coreProperties>
</file>